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C7" w:rsidRDefault="002237C7" w:rsidP="002237C7">
      <w:pPr>
        <w:pStyle w:val="Sansinterligne"/>
        <w:shd w:val="clear" w:color="auto" w:fill="FF9800"/>
      </w:pPr>
      <w:r w:rsidRPr="00910374">
        <w:t>L</w:t>
      </w:r>
      <w:r>
        <w:t>es accords des noms et des adjectifs</w:t>
      </w:r>
      <w:bookmarkStart w:id="0" w:name="_Toc512269452"/>
    </w:p>
    <w:bookmarkEnd w:id="0"/>
    <w:p w:rsidR="002237C7" w:rsidRDefault="00826B2D" w:rsidP="002237C7">
      <w:pPr>
        <w:pStyle w:val="Titre2"/>
        <w:spacing w:after="360"/>
      </w:pPr>
      <w:r>
        <w:t xml:space="preserve">Le </w:t>
      </w:r>
      <w:r w:rsidR="00FF6ADC">
        <w:t>pluriel des nom</w:t>
      </w:r>
      <w:r w:rsidR="00175081">
        <w:t xml:space="preserve">s </w:t>
      </w:r>
      <w:r w:rsidR="00DF1615">
        <w:t>terminés pas au, eau, eu, ou, al et ail</w:t>
      </w:r>
      <w:bookmarkStart w:id="1" w:name="_GoBack"/>
      <w:bookmarkEnd w:id="1"/>
    </w:p>
    <w:p w:rsidR="002237C7" w:rsidRDefault="002237C7" w:rsidP="002237C7">
      <w:pPr>
        <w:rPr>
          <w:shd w:val="clear" w:color="auto" w:fill="35BD00"/>
        </w:rPr>
        <w:sectPr w:rsidR="002237C7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2582" w:rsidRPr="00C27CDE" w:rsidRDefault="00502582" w:rsidP="00502582">
      <w:pPr>
        <w:spacing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 w:rsidRPr="008B4E95">
        <w:rPr>
          <w:color w:val="FFFFFF" w:themeColor="background1"/>
          <w:shd w:val="clear" w:color="auto" w:fill="35BD00"/>
        </w:rPr>
        <w:t>1</w:t>
      </w:r>
      <w:r>
        <w:rPr>
          <w:color w:val="FFFFFF" w:themeColor="background1"/>
          <w:shd w:val="clear" w:color="auto" w:fill="35BD00"/>
        </w:rPr>
        <w:t xml:space="preserve"> </w:t>
      </w:r>
      <w:r>
        <w:rPr>
          <w:b/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 xml:space="preserve">Souligne uniquement les noms qui forment leur pluriel avec un </w:t>
      </w:r>
      <w:r w:rsidRPr="00887CD0">
        <w:rPr>
          <w:b/>
          <w:u w:val="single"/>
        </w:rPr>
        <w:t>s</w:t>
      </w:r>
      <w:r>
        <w:rPr>
          <w:b/>
        </w:rPr>
        <w:t>.</w:t>
      </w:r>
    </w:p>
    <w:p w:rsidR="00502582" w:rsidRDefault="00502582" w:rsidP="00502582">
      <w:pPr>
        <w:pBdr>
          <w:bottom w:val="single" w:sz="4" w:space="1" w:color="auto"/>
        </w:pBdr>
        <w:spacing w:before="240" w:after="120" w:line="480" w:lineRule="auto"/>
      </w:pPr>
      <w:r>
        <w:t xml:space="preserve">genou – toutou – hibou – caillou  –  trou – fou – sou – joujou – bijou – verrou  </w:t>
      </w:r>
    </w:p>
    <w:p w:rsidR="00502582" w:rsidRDefault="00502582" w:rsidP="00502582">
      <w:pPr>
        <w:spacing w:before="240" w:after="360" w:line="240" w:lineRule="auto"/>
        <w:rPr>
          <w:b/>
        </w:rPr>
      </w:pPr>
      <w:r w:rsidRPr="006F5EC0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 w:rsidRPr="006F5EC0">
        <w:rPr>
          <w:color w:val="FFFFFF" w:themeColor="background1"/>
          <w:shd w:val="clear" w:color="auto" w:fill="35BD00"/>
        </w:rPr>
        <w:t xml:space="preserve">  </w:t>
      </w:r>
      <w:r w:rsidRPr="006F5EC0">
        <w:rPr>
          <w:b/>
        </w:rPr>
        <w:t xml:space="preserve"> </w:t>
      </w:r>
      <w:r>
        <w:rPr>
          <w:b/>
        </w:rPr>
        <w:t xml:space="preserve">Complète les noms avec </w:t>
      </w:r>
      <w:r w:rsidRPr="00C27CDE">
        <w:rPr>
          <w:b/>
          <w:u w:val="single"/>
        </w:rPr>
        <w:t>s</w:t>
      </w:r>
      <w:r>
        <w:rPr>
          <w:b/>
        </w:rPr>
        <w:t xml:space="preserve"> ou </w:t>
      </w:r>
      <w:r w:rsidRPr="00C27CDE">
        <w:rPr>
          <w:b/>
          <w:u w:val="single"/>
        </w:rPr>
        <w:t>x</w:t>
      </w:r>
      <w:r>
        <w:rPr>
          <w:b/>
        </w:rPr>
        <w:t xml:space="preserve"> pour former leur pluriel. 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502582" w:rsidTr="000D0B39">
        <w:tc>
          <w:tcPr>
            <w:tcW w:w="2121" w:type="dxa"/>
          </w:tcPr>
          <w:p w:rsidR="00502582" w:rsidRDefault="00502582" w:rsidP="00502582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</w:pPr>
            <w:r>
              <w:t>les feu.....</w:t>
            </w:r>
          </w:p>
          <w:p w:rsidR="00502582" w:rsidRDefault="00502582" w:rsidP="00502582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</w:pPr>
            <w:r>
              <w:t>les pneu.....</w:t>
            </w:r>
          </w:p>
          <w:p w:rsidR="00502582" w:rsidRDefault="00502582" w:rsidP="00502582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</w:pPr>
            <w:r>
              <w:t>mes neveu.....</w:t>
            </w:r>
          </w:p>
        </w:tc>
        <w:tc>
          <w:tcPr>
            <w:tcW w:w="2121" w:type="dxa"/>
          </w:tcPr>
          <w:p w:rsidR="00502582" w:rsidRDefault="00502582" w:rsidP="00502582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</w:pPr>
            <w:r>
              <w:t>des vœu.....</w:t>
            </w:r>
          </w:p>
          <w:p w:rsidR="00502582" w:rsidRDefault="00502582" w:rsidP="00502582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</w:pPr>
            <w:r>
              <w:t>les milieu.....</w:t>
            </w:r>
          </w:p>
          <w:p w:rsidR="00502582" w:rsidRDefault="00502582" w:rsidP="00502582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244" w:hanging="244"/>
            </w:pPr>
            <w:r>
              <w:t>des bleu.....</w:t>
            </w:r>
          </w:p>
        </w:tc>
      </w:tr>
    </w:tbl>
    <w:p w:rsidR="00502582" w:rsidRPr="005917C5" w:rsidRDefault="00502582" w:rsidP="00502582">
      <w:pPr>
        <w:pBdr>
          <w:top w:val="single" w:sz="4" w:space="6" w:color="auto"/>
        </w:pBdr>
        <w:spacing w:before="120" w:after="360" w:line="240" w:lineRule="auto"/>
        <w:jc w:val="both"/>
        <w:rPr>
          <w:b/>
        </w:rPr>
      </w:pPr>
      <w:r w:rsidRPr="00704C7C">
        <w:rPr>
          <w:shd w:val="clear" w:color="auto" w:fill="35BD00"/>
        </w:rPr>
        <w:t xml:space="preserve"> </w:t>
      </w:r>
      <w:r>
        <w:rPr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>3</w:t>
      </w:r>
      <w:r w:rsidRPr="00704C7C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Dans chaque liste, barre l’intrus.  Pour le trouver, pense au pluriel de ces noms. </w:t>
      </w:r>
    </w:p>
    <w:p w:rsidR="00502582" w:rsidRDefault="00502582" w:rsidP="00502582">
      <w:pPr>
        <w:pStyle w:val="Paragraphedeliste"/>
        <w:numPr>
          <w:ilvl w:val="0"/>
          <w:numId w:val="1"/>
        </w:numPr>
        <w:spacing w:before="240" w:after="240" w:line="600" w:lineRule="auto"/>
        <w:ind w:left="244" w:hanging="244"/>
        <w:jc w:val="both"/>
      </w:pPr>
      <w:r>
        <w:t xml:space="preserve">clou – pou – bambou – toutou – trou </w:t>
      </w:r>
    </w:p>
    <w:p w:rsidR="00502582" w:rsidRDefault="00502582" w:rsidP="00502582">
      <w:pPr>
        <w:pStyle w:val="Paragraphedeliste"/>
        <w:numPr>
          <w:ilvl w:val="0"/>
          <w:numId w:val="1"/>
        </w:numPr>
        <w:spacing w:before="240" w:after="240" w:line="600" w:lineRule="auto"/>
        <w:ind w:left="244" w:hanging="244"/>
        <w:jc w:val="both"/>
      </w:pPr>
      <w:r>
        <w:t xml:space="preserve">bleu – jeu – neveu – cheveu – lieu </w:t>
      </w:r>
    </w:p>
    <w:p w:rsidR="00502582" w:rsidRDefault="00502582" w:rsidP="00502582">
      <w:pPr>
        <w:pStyle w:val="Paragraphedeliste"/>
        <w:numPr>
          <w:ilvl w:val="0"/>
          <w:numId w:val="1"/>
        </w:numPr>
        <w:spacing w:before="240" w:after="120" w:line="600" w:lineRule="auto"/>
        <w:ind w:left="244" w:hanging="244"/>
        <w:jc w:val="both"/>
      </w:pPr>
      <w:r>
        <w:t xml:space="preserve">animal – total – carnaval – bocal – canal </w:t>
      </w:r>
    </w:p>
    <w:p w:rsidR="00502582" w:rsidRDefault="00502582" w:rsidP="00502582">
      <w:pPr>
        <w:pStyle w:val="Paragraphedeliste"/>
        <w:numPr>
          <w:ilvl w:val="0"/>
          <w:numId w:val="1"/>
        </w:numPr>
        <w:pBdr>
          <w:bottom w:val="single" w:sz="4" w:space="0" w:color="auto"/>
        </w:pBdr>
        <w:spacing w:before="240" w:after="0" w:line="600" w:lineRule="auto"/>
        <w:ind w:left="244" w:hanging="244"/>
        <w:jc w:val="both"/>
      </w:pPr>
      <w:r>
        <w:t xml:space="preserve">corail – travail – vitrail – rail  – bail </w:t>
      </w:r>
    </w:p>
    <w:p w:rsidR="00502582" w:rsidRDefault="00502582" w:rsidP="00502582">
      <w:pPr>
        <w:spacing w:before="240" w:after="240" w:line="240" w:lineRule="auto"/>
        <w:jc w:val="both"/>
        <w:rPr>
          <w:b/>
        </w:rPr>
      </w:pPr>
      <w:r>
        <w:t xml:space="preserve"> </w:t>
      </w:r>
      <w:r w:rsidRPr="00B709FE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4 </w:t>
      </w:r>
      <w:r w:rsidRPr="00B709FE">
        <w:rPr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 xml:space="preserve">Mets ces noms au pluriel. </w:t>
      </w:r>
    </w:p>
    <w:p w:rsidR="00502582" w:rsidRDefault="00502582" w:rsidP="00502582">
      <w:pPr>
        <w:pStyle w:val="Paragraphedeliste"/>
        <w:numPr>
          <w:ilvl w:val="0"/>
          <w:numId w:val="15"/>
        </w:numPr>
        <w:spacing w:before="120" w:after="240" w:line="276" w:lineRule="auto"/>
        <w:ind w:left="244" w:hanging="244"/>
        <w:jc w:val="both"/>
      </w:pPr>
      <w:r w:rsidRPr="00B709FE">
        <w:t>le milieu</w:t>
      </w:r>
      <w:r>
        <w:t xml:space="preserve"> </w:t>
      </w:r>
      <w:r w:rsidRPr="00B709FE">
        <w:rPr>
          <w:sz w:val="16"/>
          <w:szCs w:val="16"/>
        </w:rPr>
        <w:sym w:font="Wingdings" w:char="F0E0"/>
      </w:r>
    </w:p>
    <w:p w:rsidR="00502582" w:rsidRDefault="00502582" w:rsidP="00502582">
      <w:pPr>
        <w:pStyle w:val="Paragraphedeliste"/>
        <w:numPr>
          <w:ilvl w:val="0"/>
          <w:numId w:val="15"/>
        </w:numPr>
        <w:spacing w:before="120" w:after="240" w:line="276" w:lineRule="auto"/>
        <w:ind w:left="244" w:hanging="244"/>
        <w:jc w:val="both"/>
      </w:pPr>
      <w:r>
        <w:t xml:space="preserve">un époux </w:t>
      </w:r>
      <w:r w:rsidRPr="00B709FE">
        <w:rPr>
          <w:sz w:val="16"/>
          <w:szCs w:val="16"/>
        </w:rPr>
        <w:sym w:font="Wingdings" w:char="F0E0"/>
      </w:r>
    </w:p>
    <w:p w:rsidR="00502582" w:rsidRDefault="00502582" w:rsidP="00502582">
      <w:pPr>
        <w:pStyle w:val="Paragraphedeliste"/>
        <w:numPr>
          <w:ilvl w:val="0"/>
          <w:numId w:val="15"/>
        </w:numPr>
        <w:spacing w:before="120" w:after="240" w:line="276" w:lineRule="auto"/>
        <w:ind w:left="244" w:hanging="244"/>
        <w:jc w:val="both"/>
      </w:pPr>
      <w:r>
        <w:t xml:space="preserve">le rail </w:t>
      </w:r>
      <w:r w:rsidRPr="00B709FE">
        <w:rPr>
          <w:sz w:val="16"/>
          <w:szCs w:val="16"/>
        </w:rPr>
        <w:sym w:font="Wingdings" w:char="F0E0"/>
      </w:r>
    </w:p>
    <w:p w:rsidR="00502582" w:rsidRDefault="00502582" w:rsidP="00502582">
      <w:pPr>
        <w:pStyle w:val="Paragraphedeliste"/>
        <w:numPr>
          <w:ilvl w:val="0"/>
          <w:numId w:val="15"/>
        </w:numPr>
        <w:spacing w:before="120" w:after="240" w:line="276" w:lineRule="auto"/>
        <w:ind w:left="244" w:hanging="244"/>
        <w:jc w:val="both"/>
      </w:pPr>
      <w:r>
        <w:t xml:space="preserve">un kangourou </w:t>
      </w:r>
      <w:r w:rsidRPr="00B709FE">
        <w:rPr>
          <w:sz w:val="16"/>
          <w:szCs w:val="16"/>
        </w:rPr>
        <w:sym w:font="Wingdings" w:char="F0E0"/>
      </w:r>
    </w:p>
    <w:p w:rsidR="00502582" w:rsidRDefault="00502582" w:rsidP="00502582">
      <w:pPr>
        <w:pStyle w:val="Paragraphedeliste"/>
        <w:numPr>
          <w:ilvl w:val="0"/>
          <w:numId w:val="15"/>
        </w:numPr>
        <w:spacing w:before="120" w:after="240" w:line="276" w:lineRule="auto"/>
        <w:ind w:left="244" w:hanging="244"/>
        <w:jc w:val="both"/>
      </w:pPr>
      <w:r>
        <w:t xml:space="preserve">le chameau </w:t>
      </w:r>
      <w:r w:rsidRPr="00B709FE">
        <w:rPr>
          <w:sz w:val="16"/>
          <w:szCs w:val="16"/>
        </w:rPr>
        <w:sym w:font="Wingdings" w:char="F0E0"/>
      </w:r>
    </w:p>
    <w:p w:rsidR="00502582" w:rsidRDefault="00502582" w:rsidP="00502582">
      <w:pPr>
        <w:pStyle w:val="Paragraphedeliste"/>
        <w:numPr>
          <w:ilvl w:val="0"/>
          <w:numId w:val="15"/>
        </w:numPr>
        <w:pBdr>
          <w:bottom w:val="single" w:sz="4" w:space="10" w:color="auto"/>
        </w:pBdr>
        <w:spacing w:before="120" w:after="240" w:line="276" w:lineRule="auto"/>
        <w:ind w:left="244" w:hanging="244"/>
        <w:jc w:val="both"/>
      </w:pPr>
      <w:r>
        <w:t xml:space="preserve">un bal </w:t>
      </w:r>
      <w:r w:rsidRPr="00B709FE">
        <w:rPr>
          <w:sz w:val="16"/>
          <w:szCs w:val="16"/>
        </w:rPr>
        <w:sym w:font="Wingdings" w:char="F0E0"/>
      </w:r>
    </w:p>
    <w:p w:rsidR="00502582" w:rsidRPr="009D146E" w:rsidRDefault="00502582" w:rsidP="00502582">
      <w:pPr>
        <w:spacing w:before="360" w:after="240" w:line="240" w:lineRule="auto"/>
        <w:jc w:val="both"/>
      </w:pPr>
      <w:r w:rsidRPr="009D146E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 xml:space="preserve"> 5</w:t>
      </w:r>
      <w:r>
        <w:rPr>
          <w:color w:val="FFFFFF" w:themeColor="background1"/>
          <w:shd w:val="clear" w:color="auto" w:fill="35BD00"/>
        </w:rPr>
        <w:t xml:space="preserve"> </w:t>
      </w:r>
      <w:r w:rsidRPr="009D146E">
        <w:rPr>
          <w:color w:val="FFFFFF" w:themeColor="background1"/>
          <w:shd w:val="clear" w:color="auto" w:fill="35BD00"/>
        </w:rPr>
        <w:t xml:space="preserve"> </w:t>
      </w:r>
      <w:r w:rsidRPr="009D146E">
        <w:rPr>
          <w:color w:val="FFFFFF" w:themeColor="background1"/>
        </w:rPr>
        <w:t> </w:t>
      </w:r>
      <w:r w:rsidRPr="009D146E">
        <w:rPr>
          <w:b/>
        </w:rPr>
        <w:t>Tous ces mots</w:t>
      </w:r>
      <w:r>
        <w:rPr>
          <w:b/>
        </w:rPr>
        <w:t xml:space="preserve"> au pluriel</w:t>
      </w:r>
      <w:r w:rsidRPr="009D146E">
        <w:rPr>
          <w:b/>
        </w:rPr>
        <w:t xml:space="preserve"> se terminent par un </w:t>
      </w:r>
      <w:r w:rsidRPr="00F72893">
        <w:rPr>
          <w:b/>
          <w:u w:val="single"/>
        </w:rPr>
        <w:t>x</w:t>
      </w:r>
      <w:r w:rsidRPr="009D146E">
        <w:rPr>
          <w:b/>
        </w:rPr>
        <w:t xml:space="preserve">. Souligne ceux qui gardent leur x au singulier. </w:t>
      </w:r>
    </w:p>
    <w:p w:rsidR="00502582" w:rsidRPr="00EE0080" w:rsidRDefault="00502582" w:rsidP="00502582">
      <w:pPr>
        <w:spacing w:before="240" w:after="240" w:line="480" w:lineRule="auto"/>
        <w:rPr>
          <w:color w:val="FFFFFF" w:themeColor="background1"/>
          <w:shd w:val="clear" w:color="auto" w:fill="35BD00"/>
        </w:rPr>
      </w:pPr>
      <w:r>
        <w:t>noix</w:t>
      </w:r>
      <w:r>
        <w:t xml:space="preserve"> </w:t>
      </w:r>
      <w:r>
        <w:t xml:space="preserve"> – </w:t>
      </w:r>
      <w:r>
        <w:t xml:space="preserve"> corbeaux  –  choix  –  index  –  deux </w:t>
      </w:r>
      <w:r>
        <w:t xml:space="preserve"> – </w:t>
      </w:r>
      <w:r>
        <w:t xml:space="preserve"> </w:t>
      </w:r>
      <w:r>
        <w:t>vaisseau</w:t>
      </w:r>
      <w:r>
        <w:t>x  –  eaux  –  silex</w:t>
      </w:r>
      <w:r>
        <w:br/>
        <w:t xml:space="preserve">poux  –  yeux </w:t>
      </w:r>
      <w:r>
        <w:t xml:space="preserve"> – </w:t>
      </w:r>
      <w:r>
        <w:t xml:space="preserve"> </w:t>
      </w:r>
      <w:r>
        <w:t>métaux</w:t>
      </w:r>
      <w:r>
        <w:t xml:space="preserve"> </w:t>
      </w:r>
      <w:r>
        <w:t xml:space="preserve"> –</w:t>
      </w:r>
      <w:r>
        <w:t xml:space="preserve"> </w:t>
      </w:r>
      <w:r>
        <w:t xml:space="preserve"> coraux </w:t>
      </w:r>
      <w:r>
        <w:t xml:space="preserve"> </w:t>
      </w:r>
      <w:r>
        <w:t>–</w:t>
      </w:r>
      <w:r>
        <w:t xml:space="preserve"> </w:t>
      </w:r>
      <w:r>
        <w:t xml:space="preserve"> bureaux</w:t>
      </w:r>
      <w:r>
        <w:t xml:space="preserve"> </w:t>
      </w:r>
      <w:r>
        <w:t xml:space="preserve"> –</w:t>
      </w:r>
      <w:r>
        <w:t xml:space="preserve"> </w:t>
      </w:r>
      <w:r>
        <w:t xml:space="preserve"> croix </w:t>
      </w:r>
    </w:p>
    <w:p w:rsidR="00502582" w:rsidRDefault="00502582" w:rsidP="00502582">
      <w:pPr>
        <w:spacing w:before="120" w:after="240" w:line="240" w:lineRule="auto"/>
        <w:jc w:val="both"/>
        <w:rPr>
          <w:b/>
        </w:rPr>
      </w:pPr>
      <w:r>
        <w:rPr>
          <w:shd w:val="clear" w:color="auto" w:fill="35BD00"/>
        </w:rPr>
        <w:br w:type="column"/>
      </w:r>
      <w:r w:rsidRPr="00B709FE">
        <w:rPr>
          <w:shd w:val="clear" w:color="auto" w:fill="35BD00"/>
        </w:rPr>
        <w:lastRenderedPageBreak/>
        <w:t xml:space="preserve">  </w:t>
      </w:r>
      <w:r>
        <w:rPr>
          <w:color w:val="FFFFFF" w:themeColor="background1"/>
          <w:shd w:val="clear" w:color="auto" w:fill="35BD00"/>
        </w:rPr>
        <w:t xml:space="preserve">6 </w:t>
      </w:r>
      <w:r w:rsidRPr="00B709FE">
        <w:rPr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 xml:space="preserve">Mets ces noms au pluriel. </w:t>
      </w:r>
    </w:p>
    <w:p w:rsidR="00502582" w:rsidRPr="00B709FE" w:rsidRDefault="00502582" w:rsidP="00502582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jc w:val="both"/>
      </w:pPr>
      <w:r>
        <w:t xml:space="preserve">un travail </w:t>
      </w:r>
      <w:r w:rsidRPr="00B709FE">
        <w:t xml:space="preserve"> </w:t>
      </w:r>
      <w:r w:rsidRPr="00B709FE">
        <w:rPr>
          <w:sz w:val="16"/>
          <w:szCs w:val="16"/>
        </w:rPr>
        <w:sym w:font="Wingdings" w:char="F0E0"/>
      </w:r>
      <w:r w:rsidRPr="00B709FE">
        <w:t xml:space="preserve">  </w:t>
      </w:r>
    </w:p>
    <w:p w:rsidR="00502582" w:rsidRPr="00B709FE" w:rsidRDefault="00502582" w:rsidP="00502582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jc w:val="both"/>
        <w:rPr>
          <w:b/>
        </w:rPr>
      </w:pPr>
      <w:r>
        <w:t xml:space="preserve">le corail </w:t>
      </w:r>
      <w:r w:rsidRPr="008B4E95">
        <w:rPr>
          <w:sz w:val="16"/>
          <w:szCs w:val="16"/>
        </w:rPr>
        <w:sym w:font="Wingdings" w:char="F0E0"/>
      </w:r>
    </w:p>
    <w:p w:rsidR="00502582" w:rsidRPr="00B709FE" w:rsidRDefault="00502582" w:rsidP="00502582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jc w:val="both"/>
      </w:pPr>
      <w:r>
        <w:t xml:space="preserve">ce portail </w:t>
      </w:r>
      <w:r w:rsidRPr="008B4E95">
        <w:rPr>
          <w:sz w:val="16"/>
          <w:szCs w:val="16"/>
        </w:rPr>
        <w:sym w:font="Wingdings" w:char="F0E0"/>
      </w:r>
      <w:r w:rsidRPr="0093602B">
        <w:t xml:space="preserve"> </w:t>
      </w:r>
      <w:r w:rsidRPr="00B709FE">
        <w:t xml:space="preserve"> </w:t>
      </w:r>
    </w:p>
    <w:p w:rsidR="00502582" w:rsidRPr="00B709FE" w:rsidRDefault="00502582" w:rsidP="00502582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jc w:val="both"/>
      </w:pPr>
      <w:r>
        <w:t xml:space="preserve">l’épouvantail </w:t>
      </w:r>
      <w:r w:rsidRPr="008B4E95">
        <w:rPr>
          <w:sz w:val="16"/>
          <w:szCs w:val="16"/>
        </w:rPr>
        <w:sym w:font="Wingdings" w:char="F0E0"/>
      </w:r>
    </w:p>
    <w:p w:rsidR="00502582" w:rsidRPr="00B709FE" w:rsidRDefault="00502582" w:rsidP="00502582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120" w:after="240" w:line="360" w:lineRule="auto"/>
        <w:ind w:left="244" w:hanging="244"/>
        <w:jc w:val="both"/>
      </w:pPr>
      <w:r w:rsidRPr="001603B2">
        <w:t>un détail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:rsidR="00502582" w:rsidRDefault="00502582" w:rsidP="00502582">
      <w:pPr>
        <w:spacing w:before="240" w:after="240" w:line="240" w:lineRule="auto"/>
        <w:rPr>
          <w:b/>
        </w:rPr>
      </w:pPr>
      <w:r w:rsidRPr="00C27CDE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 xml:space="preserve"> 7</w:t>
      </w:r>
      <w:r w:rsidRPr="00C27CDE">
        <w:rPr>
          <w:color w:val="FFFFFF" w:themeColor="background1"/>
          <w:shd w:val="clear" w:color="auto" w:fill="35BD00"/>
        </w:rPr>
        <w:t xml:space="preserve">  </w:t>
      </w:r>
      <w:r w:rsidRPr="00C27CDE">
        <w:rPr>
          <w:color w:val="FFFFFF" w:themeColor="background1"/>
        </w:rPr>
        <w:t> </w:t>
      </w:r>
      <w:r>
        <w:rPr>
          <w:color w:val="FFFFFF" w:themeColor="background1"/>
        </w:rPr>
        <w:t xml:space="preserve"> </w:t>
      </w:r>
      <w:r>
        <w:rPr>
          <w:b/>
        </w:rPr>
        <w:t xml:space="preserve">Complète les noms avec </w:t>
      </w:r>
      <w:r w:rsidRPr="00F72893">
        <w:rPr>
          <w:b/>
          <w:u w:val="single"/>
        </w:rPr>
        <w:t>aux</w:t>
      </w:r>
      <w:r>
        <w:rPr>
          <w:b/>
        </w:rPr>
        <w:t xml:space="preserve"> ou </w:t>
      </w:r>
      <w:r w:rsidRPr="00F72893">
        <w:rPr>
          <w:b/>
          <w:u w:val="single"/>
        </w:rPr>
        <w:t>eaux</w:t>
      </w:r>
      <w:r>
        <w:rPr>
          <w:b/>
        </w:rPr>
        <w:t xml:space="preserve">. </w:t>
      </w:r>
    </w:p>
    <w:p w:rsidR="00502582" w:rsidRDefault="00502582" w:rsidP="00502582">
      <w:pPr>
        <w:pStyle w:val="Paragraphedeliste"/>
        <w:numPr>
          <w:ilvl w:val="0"/>
          <w:numId w:val="14"/>
        </w:numPr>
        <w:spacing w:before="240" w:after="240" w:line="360" w:lineRule="auto"/>
        <w:ind w:left="244" w:hanging="244"/>
        <w:jc w:val="both"/>
      </w:pPr>
      <w:r>
        <w:t>Léonard a peint ces tabl.... avec des pinc.... spéciaux.</w:t>
      </w:r>
    </w:p>
    <w:p w:rsidR="00502582" w:rsidRDefault="00502582" w:rsidP="00502582">
      <w:pPr>
        <w:pStyle w:val="Paragraphedeliste"/>
        <w:numPr>
          <w:ilvl w:val="0"/>
          <w:numId w:val="14"/>
        </w:numPr>
        <w:spacing w:before="240" w:after="240" w:line="360" w:lineRule="auto"/>
        <w:ind w:left="244" w:hanging="244"/>
        <w:jc w:val="both"/>
      </w:pPr>
      <w:r>
        <w:t>Avez-vous vu des chev.... dans les écuries de ces chât.... ?</w:t>
      </w:r>
    </w:p>
    <w:p w:rsidR="00502582" w:rsidRDefault="00502582" w:rsidP="00502582">
      <w:pPr>
        <w:pStyle w:val="Paragraphedeliste"/>
        <w:numPr>
          <w:ilvl w:val="0"/>
          <w:numId w:val="14"/>
        </w:numPr>
        <w:spacing w:before="240" w:after="240" w:line="360" w:lineRule="auto"/>
        <w:ind w:left="244" w:hanging="244"/>
        <w:jc w:val="both"/>
      </w:pPr>
      <w:r>
        <w:t xml:space="preserve">Les taur.... détestent les drap.... rouges. </w:t>
      </w:r>
    </w:p>
    <w:p w:rsidR="00502582" w:rsidRPr="00BE2CB3" w:rsidRDefault="00502582" w:rsidP="00502582">
      <w:pPr>
        <w:pStyle w:val="Paragraphedeliste"/>
        <w:numPr>
          <w:ilvl w:val="0"/>
          <w:numId w:val="14"/>
        </w:numPr>
        <w:pBdr>
          <w:bottom w:val="single" w:sz="4" w:space="7" w:color="auto"/>
        </w:pBdr>
        <w:spacing w:before="240" w:after="240" w:line="360" w:lineRule="auto"/>
        <w:ind w:left="244" w:hanging="244"/>
        <w:jc w:val="both"/>
      </w:pPr>
      <w:r>
        <w:t xml:space="preserve">Les ouvriers réparent les carr.... et les tuy... de la salle de bain. </w:t>
      </w:r>
    </w:p>
    <w:p w:rsidR="00502582" w:rsidRPr="005917C5" w:rsidRDefault="00502582" w:rsidP="00502582">
      <w:pPr>
        <w:spacing w:before="240" w:after="240" w:line="240" w:lineRule="auto"/>
        <w:jc w:val="both"/>
        <w:rPr>
          <w:b/>
        </w:rPr>
      </w:pPr>
      <w:r>
        <w:t xml:space="preserve"> </w:t>
      </w:r>
      <w:r w:rsidRPr="00704C7C">
        <w:rPr>
          <w:shd w:val="clear" w:color="auto" w:fill="35BD00"/>
        </w:rPr>
        <w:t xml:space="preserve"> </w:t>
      </w:r>
      <w:r>
        <w:rPr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 xml:space="preserve">8 </w:t>
      </w:r>
      <w:r w:rsidRPr="008B4E95">
        <w:t> </w:t>
      </w:r>
      <w:r>
        <w:rPr>
          <w:b/>
        </w:rPr>
        <w:t xml:space="preserve">Recopie les phrases en complétant les noms avec </w:t>
      </w:r>
      <w:r w:rsidRPr="00F72893">
        <w:rPr>
          <w:b/>
          <w:u w:val="single"/>
        </w:rPr>
        <w:t>s</w:t>
      </w:r>
      <w:r>
        <w:rPr>
          <w:b/>
        </w:rPr>
        <w:t xml:space="preserve"> ou </w:t>
      </w:r>
      <w:r w:rsidRPr="00F72893">
        <w:rPr>
          <w:b/>
          <w:u w:val="single"/>
        </w:rPr>
        <w:t>x</w:t>
      </w:r>
      <w:r>
        <w:rPr>
          <w:b/>
        </w:rPr>
        <w:t xml:space="preserve">. </w:t>
      </w:r>
    </w:p>
    <w:p w:rsidR="00502582" w:rsidRDefault="00502582" w:rsidP="00502582">
      <w:pPr>
        <w:pStyle w:val="Paragraphedeliste"/>
        <w:numPr>
          <w:ilvl w:val="0"/>
          <w:numId w:val="14"/>
        </w:numPr>
        <w:spacing w:before="240" w:after="240" w:line="276" w:lineRule="auto"/>
        <w:ind w:left="244" w:hanging="244"/>
        <w:jc w:val="both"/>
      </w:pPr>
      <w:r>
        <w:t xml:space="preserve">Les jumeau.... ont des pou.... dans leurs cheveu.... roux. </w:t>
      </w:r>
    </w:p>
    <w:p w:rsidR="00502582" w:rsidRDefault="00502582" w:rsidP="00502582">
      <w:pPr>
        <w:pStyle w:val="Paragraphedeliste"/>
        <w:numPr>
          <w:ilvl w:val="0"/>
          <w:numId w:val="14"/>
        </w:numPr>
        <w:spacing w:before="240" w:after="240" w:line="276" w:lineRule="auto"/>
        <w:ind w:left="244" w:hanging="244"/>
        <w:jc w:val="both"/>
      </w:pPr>
      <w:r>
        <w:t xml:space="preserve">Les coucou.... sont-ils de la même famille que les hibou.... ? </w:t>
      </w:r>
    </w:p>
    <w:p w:rsidR="00502582" w:rsidRDefault="00502582" w:rsidP="00502582">
      <w:pPr>
        <w:pStyle w:val="Paragraphedeliste"/>
        <w:numPr>
          <w:ilvl w:val="0"/>
          <w:numId w:val="14"/>
        </w:numPr>
        <w:pBdr>
          <w:bottom w:val="single" w:sz="4" w:space="11" w:color="auto"/>
        </w:pBdr>
        <w:spacing w:before="240" w:after="480" w:line="276" w:lineRule="auto"/>
        <w:ind w:left="244" w:hanging="244"/>
        <w:jc w:val="both"/>
      </w:pPr>
      <w:r>
        <w:t xml:space="preserve">Les maçon....  rangeront les matériau.... sous les préau.... . </w:t>
      </w:r>
    </w:p>
    <w:p w:rsidR="00502582" w:rsidRDefault="00502582" w:rsidP="00502582">
      <w:pPr>
        <w:spacing w:before="240" w:after="240" w:line="240" w:lineRule="auto"/>
        <w:rPr>
          <w:b/>
        </w:rPr>
      </w:pPr>
      <w:r w:rsidRPr="00C27CDE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 xml:space="preserve"> 9</w:t>
      </w:r>
      <w:r w:rsidRPr="00C27CDE">
        <w:rPr>
          <w:color w:val="FFFFFF" w:themeColor="background1"/>
          <w:shd w:val="clear" w:color="auto" w:fill="35BD00"/>
        </w:rPr>
        <w:t xml:space="preserve">  </w:t>
      </w:r>
      <w:r w:rsidRPr="00C27CDE">
        <w:rPr>
          <w:color w:val="FFFFFF" w:themeColor="background1"/>
        </w:rPr>
        <w:t> </w:t>
      </w:r>
      <w:r>
        <w:rPr>
          <w:b/>
        </w:rPr>
        <w:t xml:space="preserve">Recopie ces phrases en mettant les groupes nominaux soulignés au singulier. </w:t>
      </w:r>
    </w:p>
    <w:p w:rsidR="00502582" w:rsidRDefault="00502582" w:rsidP="00502582">
      <w:pPr>
        <w:pStyle w:val="Paragraphedeliste"/>
        <w:numPr>
          <w:ilvl w:val="0"/>
          <w:numId w:val="12"/>
        </w:numPr>
        <w:spacing w:before="240" w:after="180" w:line="360" w:lineRule="auto"/>
        <w:ind w:left="244" w:hanging="244"/>
        <w:jc w:val="both"/>
      </w:pPr>
      <w:r>
        <w:t xml:space="preserve">Fanny a ramassé </w:t>
      </w:r>
      <w:r w:rsidRPr="006F5871">
        <w:rPr>
          <w:u w:val="single"/>
        </w:rPr>
        <w:t>des cailloux</w:t>
      </w:r>
      <w:r>
        <w:t xml:space="preserve"> pour faire </w:t>
      </w:r>
      <w:r w:rsidRPr="006F5871">
        <w:rPr>
          <w:u w:val="single"/>
        </w:rPr>
        <w:t>des ricochets</w:t>
      </w:r>
      <w:r>
        <w:t xml:space="preserve"> sur l’eau.</w:t>
      </w:r>
    </w:p>
    <w:p w:rsidR="00502582" w:rsidRDefault="00502582" w:rsidP="00502582">
      <w:pPr>
        <w:pStyle w:val="Paragraphedeliste"/>
        <w:numPr>
          <w:ilvl w:val="0"/>
          <w:numId w:val="12"/>
        </w:numPr>
        <w:spacing w:before="240" w:after="360" w:line="360" w:lineRule="auto"/>
        <w:ind w:left="244" w:hanging="244"/>
        <w:jc w:val="both"/>
      </w:pPr>
      <w:r>
        <w:t xml:space="preserve">Il observera </w:t>
      </w:r>
      <w:r w:rsidRPr="006F5871">
        <w:rPr>
          <w:u w:val="single"/>
        </w:rPr>
        <w:t>des moineaux</w:t>
      </w:r>
      <w:r>
        <w:t xml:space="preserve"> sur </w:t>
      </w:r>
      <w:r w:rsidRPr="006F5871">
        <w:rPr>
          <w:u w:val="single"/>
        </w:rPr>
        <w:t>les branches des arbres</w:t>
      </w:r>
      <w:r>
        <w:t>.</w:t>
      </w:r>
    </w:p>
    <w:p w:rsidR="00502582" w:rsidRPr="00502582" w:rsidRDefault="00502582" w:rsidP="00502582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360" w:line="360" w:lineRule="auto"/>
        <w:ind w:left="244" w:hanging="244"/>
        <w:jc w:val="both"/>
      </w:pPr>
      <w:r w:rsidRPr="006F5871">
        <w:rPr>
          <w:u w:val="single"/>
        </w:rPr>
        <w:t>Des enfants</w:t>
      </w:r>
      <w:r>
        <w:t xml:space="preserve"> grimpent sur </w:t>
      </w:r>
      <w:r w:rsidRPr="006F5871">
        <w:rPr>
          <w:u w:val="single"/>
        </w:rPr>
        <w:t>des escabeaux</w:t>
      </w:r>
      <w:r>
        <w:t xml:space="preserve"> pour cueillir </w:t>
      </w:r>
      <w:r w:rsidRPr="006F5871">
        <w:rPr>
          <w:u w:val="single"/>
        </w:rPr>
        <w:t>des pruneaux</w:t>
      </w:r>
      <w:r>
        <w:rPr>
          <w:u w:val="single"/>
        </w:rPr>
        <w:t>.</w:t>
      </w:r>
    </w:p>
    <w:p w:rsidR="00502582" w:rsidRPr="00502582" w:rsidRDefault="00502582" w:rsidP="00DF1615">
      <w:pPr>
        <w:spacing w:before="240" w:after="120" w:line="360" w:lineRule="auto"/>
        <w:jc w:val="both"/>
      </w:pPr>
      <w:r w:rsidRPr="00502582">
        <w:rPr>
          <w:color w:val="FFFFFF" w:themeColor="background1"/>
          <w:shd w:val="clear" w:color="auto" w:fill="35BD00"/>
        </w:rPr>
        <w:t xml:space="preserve">  10  </w:t>
      </w:r>
      <w:r w:rsidRPr="00502582">
        <w:rPr>
          <w:color w:val="FFFFFF" w:themeColor="background1"/>
        </w:rPr>
        <w:t> </w:t>
      </w:r>
      <w:r w:rsidRPr="00502582">
        <w:rPr>
          <w:b/>
        </w:rPr>
        <w:t xml:space="preserve">Écris ces groupes de mots au pluriel.  </w:t>
      </w:r>
    </w:p>
    <w:p w:rsidR="00502582" w:rsidRDefault="00502582" w:rsidP="00502582">
      <w:pPr>
        <w:pStyle w:val="Paragraphedeliste"/>
        <w:numPr>
          <w:ilvl w:val="0"/>
          <w:numId w:val="16"/>
        </w:numPr>
        <w:spacing w:before="120" w:after="240" w:line="276" w:lineRule="auto"/>
        <w:ind w:left="244" w:hanging="244"/>
        <w:jc w:val="both"/>
      </w:pPr>
      <w:r w:rsidRPr="00405FBB">
        <w:t>un tableau</w:t>
      </w:r>
      <w:r w:rsidRPr="006F5871">
        <w:rPr>
          <w:sz w:val="16"/>
          <w:szCs w:val="16"/>
        </w:rPr>
        <w:t xml:space="preserve"> </w:t>
      </w:r>
      <w:r>
        <w:t>et un bijou</w:t>
      </w:r>
    </w:p>
    <w:p w:rsidR="00502582" w:rsidRDefault="00502582" w:rsidP="00502582">
      <w:pPr>
        <w:pStyle w:val="Paragraphedeliste"/>
        <w:numPr>
          <w:ilvl w:val="0"/>
          <w:numId w:val="16"/>
        </w:numPr>
        <w:spacing w:before="120" w:after="240" w:line="276" w:lineRule="auto"/>
        <w:ind w:left="244" w:hanging="244"/>
        <w:jc w:val="both"/>
      </w:pPr>
      <w:r>
        <w:t>un point cardinal</w:t>
      </w:r>
    </w:p>
    <w:p w:rsidR="00502582" w:rsidRDefault="00502582" w:rsidP="00502582">
      <w:pPr>
        <w:pStyle w:val="Paragraphedeliste"/>
        <w:numPr>
          <w:ilvl w:val="0"/>
          <w:numId w:val="16"/>
        </w:numPr>
        <w:spacing w:before="120" w:after="240" w:line="276" w:lineRule="auto"/>
        <w:ind w:left="244" w:hanging="244"/>
        <w:jc w:val="both"/>
      </w:pPr>
      <w:r>
        <w:t>un landau bleu</w:t>
      </w:r>
    </w:p>
    <w:p w:rsidR="00502582" w:rsidRDefault="00502582" w:rsidP="00502582">
      <w:pPr>
        <w:pStyle w:val="Paragraphedeliste"/>
        <w:numPr>
          <w:ilvl w:val="0"/>
          <w:numId w:val="16"/>
        </w:numPr>
        <w:spacing w:before="120" w:after="240" w:line="276" w:lineRule="auto"/>
        <w:ind w:left="244" w:hanging="244"/>
        <w:jc w:val="both"/>
      </w:pPr>
      <w:r>
        <w:t>un gros chou moelleux</w:t>
      </w:r>
    </w:p>
    <w:p w:rsidR="00502582" w:rsidRDefault="00502582" w:rsidP="00502582">
      <w:pPr>
        <w:pStyle w:val="Paragraphedeliste"/>
        <w:numPr>
          <w:ilvl w:val="0"/>
          <w:numId w:val="16"/>
        </w:numPr>
        <w:spacing w:before="120" w:after="240" w:line="276" w:lineRule="auto"/>
        <w:ind w:left="244" w:hanging="244"/>
        <w:jc w:val="both"/>
      </w:pPr>
      <w:r>
        <w:t>un cheval et un chacal</w:t>
      </w:r>
    </w:p>
    <w:p w:rsidR="00502582" w:rsidRPr="00D24A24" w:rsidRDefault="00502582" w:rsidP="00502582">
      <w:pPr>
        <w:pStyle w:val="Paragraphedeliste"/>
        <w:numPr>
          <w:ilvl w:val="0"/>
          <w:numId w:val="16"/>
        </w:numPr>
        <w:spacing w:before="120" w:after="240" w:line="276" w:lineRule="auto"/>
        <w:ind w:left="244" w:hanging="244"/>
        <w:jc w:val="both"/>
      </w:pPr>
      <w:r>
        <w:t>un récital de piano</w:t>
      </w:r>
    </w:p>
    <w:p w:rsidR="00502582" w:rsidRDefault="00DF1615" w:rsidP="00502582">
      <w:pPr>
        <w:spacing w:before="480" w:after="240" w:line="240" w:lineRule="auto"/>
        <w:rPr>
          <w:b/>
        </w:rPr>
      </w:pPr>
      <w:r>
        <w:rPr>
          <w:color w:val="FFFFFF" w:themeColor="background1"/>
          <w:shd w:val="clear" w:color="auto" w:fill="FF9800"/>
        </w:rPr>
        <w:br w:type="column"/>
      </w:r>
      <w:r w:rsidR="00502582">
        <w:rPr>
          <w:color w:val="FFFFFF" w:themeColor="background1"/>
          <w:shd w:val="clear" w:color="auto" w:fill="FF9800"/>
        </w:rPr>
        <w:lastRenderedPageBreak/>
        <w:t xml:space="preserve">  11 </w:t>
      </w:r>
      <w:r w:rsidR="00502582" w:rsidRPr="008B4E95">
        <w:rPr>
          <w:b/>
          <w:color w:val="FFFFFF" w:themeColor="background1"/>
          <w:shd w:val="clear" w:color="auto" w:fill="FF9800"/>
        </w:rPr>
        <w:t xml:space="preserve"> </w:t>
      </w:r>
      <w:r w:rsidR="00502582" w:rsidRPr="008B4E95">
        <w:rPr>
          <w:b/>
        </w:rPr>
        <w:t xml:space="preserve"> </w:t>
      </w:r>
      <w:r w:rsidR="00502582">
        <w:rPr>
          <w:b/>
        </w:rPr>
        <w:t xml:space="preserve">Dans chaque phrase, souligne tous les noms qui prennent un </w:t>
      </w:r>
      <w:r w:rsidR="00502582" w:rsidRPr="00F72893">
        <w:rPr>
          <w:b/>
          <w:u w:val="single"/>
        </w:rPr>
        <w:t>x</w:t>
      </w:r>
      <w:r w:rsidR="00502582">
        <w:rPr>
          <w:b/>
        </w:rPr>
        <w:t xml:space="preserve"> au pluriel. </w:t>
      </w:r>
    </w:p>
    <w:p w:rsidR="00502582" w:rsidRPr="006E3609" w:rsidRDefault="00502582" w:rsidP="00502582">
      <w:pPr>
        <w:pStyle w:val="Paragraphedeliste"/>
        <w:numPr>
          <w:ilvl w:val="0"/>
          <w:numId w:val="11"/>
        </w:numPr>
        <w:spacing w:before="240" w:after="360" w:line="276" w:lineRule="auto"/>
        <w:ind w:left="244" w:hanging="244"/>
        <w:jc w:val="both"/>
      </w:pPr>
      <w:r w:rsidRPr="006E3609">
        <w:t>Ce</w:t>
      </w:r>
      <w:r>
        <w:t xml:space="preserve"> nouveau</w:t>
      </w:r>
      <w:r w:rsidRPr="006E3609">
        <w:t xml:space="preserve"> jeu est dangereux. Gabriel est tombé sur le genou et il a </w:t>
      </w:r>
      <w:r>
        <w:t>un bleu.</w:t>
      </w:r>
      <w:r w:rsidRPr="006E3609">
        <w:t xml:space="preserve"> </w:t>
      </w:r>
    </w:p>
    <w:p w:rsidR="00502582" w:rsidRPr="006E3609" w:rsidRDefault="00502582" w:rsidP="00502582">
      <w:pPr>
        <w:pStyle w:val="Paragraphedeliste"/>
        <w:numPr>
          <w:ilvl w:val="0"/>
          <w:numId w:val="11"/>
        </w:numPr>
        <w:spacing w:before="240" w:after="360" w:line="276" w:lineRule="auto"/>
        <w:ind w:left="244" w:hanging="244"/>
        <w:jc w:val="both"/>
        <w:rPr>
          <w:b/>
        </w:rPr>
      </w:pPr>
      <w:r>
        <w:t xml:space="preserve">J’ai le choix entre un chandail ou un manteau. </w:t>
      </w:r>
    </w:p>
    <w:p w:rsidR="00502582" w:rsidRDefault="00502582" w:rsidP="00502582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jc w:val="both"/>
      </w:pPr>
      <w:r>
        <w:t xml:space="preserve">Le pâtissier prépare un délicieux gâteau et un chou à la crème. </w:t>
      </w:r>
    </w:p>
    <w:p w:rsidR="00502582" w:rsidRDefault="00502582" w:rsidP="00DF1615">
      <w:pPr>
        <w:pStyle w:val="Paragraphedeliste"/>
        <w:numPr>
          <w:ilvl w:val="0"/>
          <w:numId w:val="9"/>
        </w:numPr>
        <w:pBdr>
          <w:bottom w:val="single" w:sz="4" w:space="14" w:color="auto"/>
        </w:pBdr>
        <w:spacing w:after="0" w:line="276" w:lineRule="auto"/>
        <w:ind w:left="244" w:hanging="244"/>
        <w:jc w:val="both"/>
      </w:pPr>
      <w:r>
        <w:t xml:space="preserve">Dans le ciel, un vautour et un corbeau tournent autour d’une brebis et d’un agneau. </w:t>
      </w:r>
    </w:p>
    <w:p w:rsidR="00502582" w:rsidRPr="008B4E95" w:rsidRDefault="00502582" w:rsidP="00DF1615">
      <w:pPr>
        <w:spacing w:before="240" w:after="240" w:line="240" w:lineRule="auto"/>
      </w:pPr>
      <w:r>
        <w:rPr>
          <w:color w:val="FFFFFF" w:themeColor="background1"/>
          <w:shd w:val="clear" w:color="auto" w:fill="FF9800"/>
        </w:rPr>
        <w:t xml:space="preserve">  12</w:t>
      </w:r>
      <w:r w:rsidRPr="00A03A21">
        <w:rPr>
          <w:color w:val="FFFFFF" w:themeColor="background1"/>
          <w:shd w:val="clear" w:color="auto" w:fill="FF9800"/>
        </w:rPr>
        <w:t xml:space="preserve"> </w:t>
      </w:r>
      <w:r w:rsidRPr="00A03A21">
        <w:rPr>
          <w:b/>
          <w:color w:val="FFFFFF" w:themeColor="background1"/>
          <w:shd w:val="clear" w:color="auto" w:fill="FF9800"/>
        </w:rPr>
        <w:t xml:space="preserve"> </w:t>
      </w:r>
      <w:r w:rsidRPr="00A03A21">
        <w:rPr>
          <w:b/>
        </w:rPr>
        <w:t xml:space="preserve"> Écris ces groupes de mots au pluriel.  </w:t>
      </w:r>
    </w:p>
    <w:p w:rsidR="00502582" w:rsidRDefault="00502582" w:rsidP="00DF1615">
      <w:pPr>
        <w:pBdr>
          <w:bottom w:val="single" w:sz="4" w:space="1" w:color="auto"/>
        </w:pBdr>
        <w:spacing w:after="360" w:line="480" w:lineRule="auto"/>
      </w:pPr>
      <w:r>
        <w:t xml:space="preserve">un journal original – </w:t>
      </w:r>
      <w:r w:rsidRPr="00701378">
        <w:t xml:space="preserve">un </w:t>
      </w:r>
      <w:r>
        <w:t xml:space="preserve">vieux </w:t>
      </w:r>
      <w:r w:rsidRPr="00701378">
        <w:t>pneu dégonflé</w:t>
      </w:r>
      <w:r>
        <w:t xml:space="preserve"> </w:t>
      </w:r>
      <w:r w:rsidRPr="00A03A21">
        <w:rPr>
          <w:sz w:val="16"/>
          <w:szCs w:val="16"/>
        </w:rPr>
        <w:t xml:space="preserve"> </w:t>
      </w:r>
      <w:r>
        <w:t xml:space="preserve">–  </w:t>
      </w:r>
      <w:r w:rsidRPr="001959F2">
        <w:t>un détail précis</w:t>
      </w:r>
      <w:r w:rsidRPr="00A03A21">
        <w:rPr>
          <w:sz w:val="16"/>
          <w:szCs w:val="16"/>
        </w:rPr>
        <w:t xml:space="preserve"> </w:t>
      </w:r>
      <w:r w:rsidR="00DF1615">
        <w:br/>
      </w:r>
      <w:r w:rsidRPr="00C000E4">
        <w:t>un travail matinal</w:t>
      </w:r>
      <w:r w:rsidRPr="00A03A21">
        <w:rPr>
          <w:sz w:val="16"/>
          <w:szCs w:val="16"/>
        </w:rPr>
        <w:t xml:space="preserve"> </w:t>
      </w:r>
      <w:r w:rsidR="00DF1615">
        <w:t xml:space="preserve">–  </w:t>
      </w:r>
      <w:r>
        <w:t xml:space="preserve">un vitrail précieux – une belle peau bronzée </w:t>
      </w:r>
    </w:p>
    <w:p w:rsidR="00502582" w:rsidRPr="00EE0080" w:rsidRDefault="00502582" w:rsidP="00502582">
      <w:pPr>
        <w:spacing w:before="480" w:after="240" w:line="240" w:lineRule="auto"/>
        <w:jc w:val="both"/>
        <w:rPr>
          <w:color w:val="FFFFFF" w:themeColor="background1"/>
          <w:shd w:val="clear" w:color="auto" w:fill="35BD00"/>
        </w:rPr>
      </w:pPr>
      <w:r>
        <w:rPr>
          <w:color w:val="FFFFFF" w:themeColor="background1"/>
          <w:shd w:val="clear" w:color="auto" w:fill="FF9800"/>
        </w:rPr>
        <w:t xml:space="preserve">  13 </w:t>
      </w:r>
      <w:r w:rsidRPr="008B4E95">
        <w:rPr>
          <w:b/>
          <w:color w:val="FFFFFF" w:themeColor="background1"/>
          <w:shd w:val="clear" w:color="auto" w:fill="FF9800"/>
        </w:rPr>
        <w:t xml:space="preserve"> </w:t>
      </w:r>
      <w:r w:rsidRPr="008B4E95">
        <w:rPr>
          <w:b/>
        </w:rPr>
        <w:t xml:space="preserve"> </w:t>
      </w:r>
      <w:r>
        <w:rPr>
          <w:b/>
        </w:rPr>
        <w:t xml:space="preserve">Recopie ces phrases en écrivant au pluriel les groupes de mots soulignés. </w:t>
      </w:r>
    </w:p>
    <w:p w:rsidR="00502582" w:rsidRDefault="00502582" w:rsidP="00502582">
      <w:pPr>
        <w:pStyle w:val="Paragraphedeliste"/>
        <w:numPr>
          <w:ilvl w:val="0"/>
          <w:numId w:val="10"/>
        </w:numPr>
        <w:spacing w:before="120" w:after="180" w:line="360" w:lineRule="auto"/>
        <w:ind w:left="244" w:hanging="244"/>
        <w:jc w:val="both"/>
      </w:pPr>
      <w:r w:rsidRPr="00C000E4">
        <w:rPr>
          <w:u w:val="single"/>
        </w:rPr>
        <w:t>Ce pinceau et ce seau</w:t>
      </w:r>
      <w:r>
        <w:t xml:space="preserve"> serviront pour peindre </w:t>
      </w:r>
      <w:r w:rsidRPr="00C000E4">
        <w:rPr>
          <w:u w:val="single"/>
        </w:rPr>
        <w:t>le portai</w:t>
      </w:r>
      <w:r>
        <w:rPr>
          <w:u w:val="single"/>
        </w:rPr>
        <w:t>l et le berceau.</w:t>
      </w:r>
      <w:r>
        <w:t xml:space="preserve"> </w:t>
      </w:r>
    </w:p>
    <w:p w:rsidR="00502582" w:rsidRDefault="00502582" w:rsidP="00502582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>
        <w:rPr>
          <w:u w:val="single"/>
        </w:rPr>
        <w:t>L’</w:t>
      </w:r>
      <w:r w:rsidRPr="00A62FB3">
        <w:rPr>
          <w:u w:val="single"/>
        </w:rPr>
        <w:t xml:space="preserve">anneau </w:t>
      </w:r>
      <w:r>
        <w:rPr>
          <w:u w:val="single"/>
        </w:rPr>
        <w:t xml:space="preserve">et le marteau de ce dieu grec </w:t>
      </w:r>
      <w:r>
        <w:t xml:space="preserve">sont magiques. </w:t>
      </w:r>
    </w:p>
    <w:p w:rsidR="00502582" w:rsidRDefault="00502582" w:rsidP="00502582">
      <w:pPr>
        <w:pStyle w:val="Paragraphedeliste"/>
        <w:numPr>
          <w:ilvl w:val="0"/>
          <w:numId w:val="10"/>
        </w:numPr>
        <w:spacing w:before="240" w:after="180" w:line="360" w:lineRule="auto"/>
        <w:ind w:left="244" w:hanging="244"/>
        <w:jc w:val="both"/>
      </w:pPr>
      <w:r w:rsidRPr="00EE0080">
        <w:t xml:space="preserve">Il y a </w:t>
      </w:r>
      <w:r>
        <w:rPr>
          <w:u w:val="single"/>
        </w:rPr>
        <w:t>u</w:t>
      </w:r>
      <w:r w:rsidRPr="00EE0080">
        <w:rPr>
          <w:u w:val="single"/>
        </w:rPr>
        <w:t>n souriceau</w:t>
      </w:r>
      <w:r>
        <w:t xml:space="preserve"> dans </w:t>
      </w:r>
      <w:r>
        <w:rPr>
          <w:u w:val="single"/>
        </w:rPr>
        <w:t>ce</w:t>
      </w:r>
      <w:r w:rsidRPr="00EE0080">
        <w:rPr>
          <w:u w:val="single"/>
        </w:rPr>
        <w:t xml:space="preserve"> tuyau</w:t>
      </w:r>
      <w:r>
        <w:rPr>
          <w:u w:val="single"/>
        </w:rPr>
        <w:t>.</w:t>
      </w:r>
    </w:p>
    <w:p w:rsidR="00502582" w:rsidRPr="00C26440" w:rsidRDefault="00502582" w:rsidP="00DF1615">
      <w:pPr>
        <w:pStyle w:val="Paragraphedeliste"/>
        <w:numPr>
          <w:ilvl w:val="0"/>
          <w:numId w:val="10"/>
        </w:numPr>
        <w:pBdr>
          <w:bottom w:val="single" w:sz="4" w:space="9" w:color="auto"/>
        </w:pBdr>
        <w:spacing w:before="240" w:after="360" w:line="360" w:lineRule="auto"/>
        <w:ind w:left="244" w:hanging="244"/>
        <w:jc w:val="both"/>
        <w:rPr>
          <w:u w:val="single"/>
        </w:rPr>
      </w:pPr>
      <w:r w:rsidRPr="00EE0080">
        <w:rPr>
          <w:u w:val="single"/>
        </w:rPr>
        <w:t>Mon neveu</w:t>
      </w:r>
      <w:r>
        <w:rPr>
          <w:u w:val="single"/>
        </w:rPr>
        <w:t xml:space="preserve"> et ma nièce</w:t>
      </w:r>
      <w:r>
        <w:t xml:space="preserve"> ont apporté </w:t>
      </w:r>
      <w:r w:rsidRPr="00EE0080">
        <w:rPr>
          <w:u w:val="single"/>
        </w:rPr>
        <w:t xml:space="preserve">un bocal </w:t>
      </w:r>
      <w:r w:rsidRPr="00537977">
        <w:t>de bonbons.</w:t>
      </w:r>
    </w:p>
    <w:p w:rsidR="00502582" w:rsidRPr="00A03A21" w:rsidRDefault="00502582" w:rsidP="00DF1615">
      <w:pPr>
        <w:spacing w:before="360" w:after="240" w:line="240" w:lineRule="auto"/>
      </w:pPr>
      <w:r>
        <w:rPr>
          <w:color w:val="FFFFFF" w:themeColor="background1"/>
          <w:shd w:val="clear" w:color="auto" w:fill="FF0000"/>
        </w:rPr>
        <w:t xml:space="preserve">  14</w:t>
      </w:r>
      <w:r w:rsidRPr="00A9651B">
        <w:rPr>
          <w:color w:val="FFFFFF" w:themeColor="background1"/>
          <w:shd w:val="clear" w:color="auto" w:fill="FF0000"/>
        </w:rPr>
        <w:t xml:space="preserve"> </w:t>
      </w:r>
      <w:r w:rsidRPr="00A9651B">
        <w:rPr>
          <w:b/>
        </w:rPr>
        <w:t xml:space="preserve"> </w:t>
      </w:r>
      <w:r>
        <w:rPr>
          <w:b/>
        </w:rPr>
        <w:t xml:space="preserve">Recopie ces phrases en mettant tous les groupes nominaux au pluriel. </w:t>
      </w:r>
    </w:p>
    <w:p w:rsidR="00502582" w:rsidRDefault="00502582" w:rsidP="00502582">
      <w:pPr>
        <w:pStyle w:val="Paragraphedeliste"/>
        <w:numPr>
          <w:ilvl w:val="0"/>
          <w:numId w:val="13"/>
        </w:numPr>
        <w:spacing w:before="240" w:after="180" w:line="276" w:lineRule="auto"/>
        <w:ind w:left="244" w:hanging="244"/>
        <w:jc w:val="both"/>
      </w:pPr>
      <w:r>
        <w:t>Pendant</w:t>
      </w:r>
      <w:r w:rsidRPr="00D54AE7">
        <w:t xml:space="preserve"> le carnaval, l’artificier tire </w:t>
      </w:r>
      <w:r>
        <w:t>un somptueux</w:t>
      </w:r>
      <w:r w:rsidRPr="00D54AE7">
        <w:t xml:space="preserve"> feu d’artifice</w:t>
      </w:r>
      <w:r>
        <w:t>.</w:t>
      </w:r>
      <w:r w:rsidRPr="00D54AE7">
        <w:t xml:space="preserve"> </w:t>
      </w:r>
    </w:p>
    <w:p w:rsidR="00DF1615" w:rsidRDefault="00502582" w:rsidP="00DF1615">
      <w:pPr>
        <w:pStyle w:val="Paragraphedeliste"/>
        <w:numPr>
          <w:ilvl w:val="0"/>
          <w:numId w:val="13"/>
        </w:numPr>
        <w:spacing w:before="240" w:after="180" w:line="276" w:lineRule="auto"/>
        <w:ind w:left="244" w:hanging="244"/>
        <w:jc w:val="both"/>
      </w:pPr>
      <w:r>
        <w:t xml:space="preserve">Le forain dépose sur un étal un vase en cristal, un joujou déchiré et un vieil éventail.  </w:t>
      </w:r>
    </w:p>
    <w:p w:rsidR="000C3EBB" w:rsidRPr="00D36BC6" w:rsidRDefault="00502582" w:rsidP="00DF1615">
      <w:pPr>
        <w:pStyle w:val="Paragraphedeliste"/>
        <w:numPr>
          <w:ilvl w:val="0"/>
          <w:numId w:val="13"/>
        </w:numPr>
        <w:spacing w:before="240" w:after="180" w:line="276" w:lineRule="auto"/>
        <w:ind w:left="244" w:hanging="244"/>
        <w:jc w:val="both"/>
      </w:pPr>
      <w:r>
        <w:t>M</w:t>
      </w:r>
      <w:r w:rsidRPr="00D54AE7">
        <w:t xml:space="preserve">on voisin et </w:t>
      </w:r>
      <w:r>
        <w:t xml:space="preserve">son </w:t>
      </w:r>
      <w:r w:rsidRPr="00D54AE7">
        <w:t xml:space="preserve">fils </w:t>
      </w:r>
      <w:r>
        <w:t>ont</w:t>
      </w:r>
      <w:r w:rsidRPr="00D54AE7">
        <w:t xml:space="preserve"> remporté le prix du plus beau cos</w:t>
      </w:r>
      <w:r>
        <w:t>tume.</w:t>
      </w:r>
    </w:p>
    <w:sectPr w:rsidR="000C3EBB" w:rsidRPr="00D36BC6" w:rsidSect="007857FE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7C" w:rsidRDefault="00DF1615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1AD592B" wp14:editId="124294D9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7008634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EF367C" w:rsidRDefault="00DF16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927649"/>
      <w:docPartObj>
        <w:docPartGallery w:val="Page Numbers (Bottom of Page)"/>
        <w:docPartUnique/>
      </w:docPartObj>
    </w:sdtPr>
    <w:sdtContent>
      <w:p w:rsidR="00F958A9" w:rsidRDefault="00F958A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1" locked="0" layoutInCell="1" allowOverlap="1" wp14:anchorId="2362CDD4" wp14:editId="207EFCBC">
              <wp:simplePos x="0" y="0"/>
              <wp:positionH relativeFrom="margin">
                <wp:align>left</wp:align>
              </wp:positionH>
              <wp:positionV relativeFrom="paragraph">
                <wp:posOffset>-224155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F1615">
          <w:rPr>
            <w:noProof/>
          </w:rPr>
          <w:t>2</w:t>
        </w:r>
        <w:r>
          <w:fldChar w:fldCharType="end"/>
        </w:r>
      </w:p>
    </w:sdtContent>
  </w:sdt>
  <w:p w:rsidR="00F958A9" w:rsidRDefault="00F958A9" w:rsidP="0019417F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DE1"/>
    <w:multiLevelType w:val="hybridMultilevel"/>
    <w:tmpl w:val="6BC85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66C"/>
    <w:multiLevelType w:val="hybridMultilevel"/>
    <w:tmpl w:val="56A44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5C8"/>
    <w:multiLevelType w:val="hybridMultilevel"/>
    <w:tmpl w:val="F620E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F3F"/>
    <w:multiLevelType w:val="hybridMultilevel"/>
    <w:tmpl w:val="CD6086CE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5AA57F0"/>
    <w:multiLevelType w:val="hybridMultilevel"/>
    <w:tmpl w:val="0FACA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772"/>
    <w:multiLevelType w:val="hybridMultilevel"/>
    <w:tmpl w:val="3922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D93"/>
    <w:multiLevelType w:val="hybridMultilevel"/>
    <w:tmpl w:val="062054F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43E23CF"/>
    <w:multiLevelType w:val="hybridMultilevel"/>
    <w:tmpl w:val="0178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F8C"/>
    <w:multiLevelType w:val="hybridMultilevel"/>
    <w:tmpl w:val="2DC0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D553F"/>
    <w:multiLevelType w:val="hybridMultilevel"/>
    <w:tmpl w:val="3050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F70A7"/>
    <w:multiLevelType w:val="hybridMultilevel"/>
    <w:tmpl w:val="011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264AB"/>
    <w:multiLevelType w:val="hybridMultilevel"/>
    <w:tmpl w:val="9536C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509C6"/>
    <w:multiLevelType w:val="hybridMultilevel"/>
    <w:tmpl w:val="32486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707F7"/>
    <w:multiLevelType w:val="hybridMultilevel"/>
    <w:tmpl w:val="5E323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C7437"/>
    <w:multiLevelType w:val="hybridMultilevel"/>
    <w:tmpl w:val="34CE2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C22B7"/>
    <w:multiLevelType w:val="hybridMultilevel"/>
    <w:tmpl w:val="017A0C9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2"/>
  </w:num>
  <w:num w:numId="12">
    <w:abstractNumId w:val="1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4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C7"/>
    <w:rsid w:val="000C3EBB"/>
    <w:rsid w:val="00175081"/>
    <w:rsid w:val="001B2A6C"/>
    <w:rsid w:val="002237C7"/>
    <w:rsid w:val="00502582"/>
    <w:rsid w:val="006B0715"/>
    <w:rsid w:val="007857FE"/>
    <w:rsid w:val="007C782E"/>
    <w:rsid w:val="00800AA1"/>
    <w:rsid w:val="00826B2D"/>
    <w:rsid w:val="00870E23"/>
    <w:rsid w:val="00AE3542"/>
    <w:rsid w:val="00D36BC6"/>
    <w:rsid w:val="00DD5FAC"/>
    <w:rsid w:val="00DF1615"/>
    <w:rsid w:val="00E56EAE"/>
    <w:rsid w:val="00E6308D"/>
    <w:rsid w:val="00F958A9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7B57"/>
  <w15:chartTrackingRefBased/>
  <w15:docId w15:val="{559BC79D-DAE9-467E-B154-0F0599D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7C7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C7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237C7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2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7C7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237C7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237C7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237C7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table" w:styleId="Grilledutableau">
    <w:name w:val="Table Grid"/>
    <w:basedOn w:val="TableauNormal"/>
    <w:uiPriority w:val="39"/>
    <w:rsid w:val="00F958A9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A287-98C8-4DDC-B7B2-6DE0813C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2018-04-24T14:09:00Z</cp:lastPrinted>
  <dcterms:created xsi:type="dcterms:W3CDTF">2018-04-24T14:28:00Z</dcterms:created>
  <dcterms:modified xsi:type="dcterms:W3CDTF">2018-04-24T14:28:00Z</dcterms:modified>
</cp:coreProperties>
</file>